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3" w:rsidRDefault="00617983" w:rsidP="0061798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:rsidR="00617983" w:rsidRDefault="00617983" w:rsidP="00617983">
      <w:pPr>
        <w:widowControl/>
        <w:shd w:val="clear" w:color="auto" w:fill="FFFFFF"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1386B"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 w:rsidRPr="0001386B">
        <w:rPr>
          <w:rFonts w:ascii="方正小标宋简体" w:eastAsia="方正小标宋简体" w:hAnsi="方正小标宋简体" w:cs="方正小标宋简体" w:hint="eastAsia"/>
          <w:sz w:val="44"/>
          <w:szCs w:val="44"/>
        </w:rPr>
        <w:t>8年“孝满京城 德润人心”助老活动计划表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61"/>
        <w:gridCol w:w="887"/>
        <w:gridCol w:w="1288"/>
        <w:gridCol w:w="1041"/>
        <w:gridCol w:w="1316"/>
        <w:gridCol w:w="1041"/>
        <w:gridCol w:w="1041"/>
        <w:gridCol w:w="1071"/>
        <w:gridCol w:w="1041"/>
        <w:gridCol w:w="1426"/>
        <w:gridCol w:w="1041"/>
        <w:gridCol w:w="1056"/>
        <w:gridCol w:w="1039"/>
      </w:tblGrid>
      <w:tr w:rsidR="00617983" w:rsidRPr="009362AE" w:rsidTr="000411A3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志愿者组织名称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活动/项目名称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活动内容概述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合作单位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拟邀请领导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参与志愿者数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拟提供志愿服务人次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83" w:rsidRPr="009362AE" w:rsidRDefault="00617983" w:rsidP="000411A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362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拟提供志愿服务总时数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花园路街道北影社区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九九重阳节相声专场演出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北影离退中心活动室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九九重阳节相声专场演出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北京万名启扬广告有限公司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18519065293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花园路街道西单商场社区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重阳</w:t>
            </w:r>
          </w:p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茶座活动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西单商场社区</w:t>
            </w:r>
          </w:p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邀请社区65岁以上老人品茶交流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邀请第三方公益服务公司传授养生心得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北京幸福公益服务中心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13691599166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约10人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夕阳再晨大学生志愿者服务队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小关社区“孝满京城德润人心”夕阳再晨志愿者服务队科技助老活动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牡丹园北里5号楼111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教老年人使用“美篇”编辑照片和视频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夕阳再晨大学生志愿者服务队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马自然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62080500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花园路街道乙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28号院社区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hint="eastAsia"/>
                <w:sz w:val="20"/>
                <w:szCs w:val="20"/>
              </w:rPr>
              <w:lastRenderedPageBreak/>
              <w:t>九九重阳节 浓浓敬老情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乙28号院居委会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多功能活动室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2018.10.16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15DD5">
              <w:rPr>
                <w:rFonts w:ascii="宋体" w:hAnsi="宋体" w:hint="eastAsia"/>
                <w:sz w:val="20"/>
                <w:szCs w:val="20"/>
              </w:rPr>
              <w:t>义务为居民清洗眼</w:t>
            </w:r>
            <w:r w:rsidRPr="00E15DD5">
              <w:rPr>
                <w:rFonts w:ascii="宋体" w:hAnsi="宋体" w:hint="eastAsia"/>
                <w:sz w:val="20"/>
                <w:szCs w:val="20"/>
              </w:rPr>
              <w:lastRenderedPageBreak/>
              <w:t>镜；义务为居民皮包护理；牛角梳保健知识讲解；同仁堂义务为居民量血压及健康咨询；义务为老人理发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翠微百货牡丹园店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62049130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花园路街道乙28号院社区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“孝满京城 德润人心”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野鸭湖国家湿地公园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15DD5">
              <w:rPr>
                <w:rFonts w:ascii="宋体" w:hAnsi="宋体" w:hint="eastAsia"/>
                <w:sz w:val="20"/>
                <w:szCs w:val="20"/>
              </w:rPr>
              <w:t>组织中老年志愿者参观野鸭湖国家湿地公园</w:t>
            </w:r>
          </w:p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hint="eastAsia"/>
                <w:sz w:val="20"/>
                <w:szCs w:val="20"/>
              </w:rPr>
              <w:t>；品尝延庆当地特色美食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62049130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花园路街道塔院社区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“号码安全伴你我，全民防骗公益行”进社区活动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塔院社区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资料发放、案例分享、互动交流等方式，向老年人普及常用电话号码使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用知识、个人信息保护及防范诈骗知识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spacing w:after="12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E15DD5">
              <w:rPr>
                <w:rFonts w:ascii="宋体" w:hAnsi="宋体" w:hint="eastAsia"/>
                <w:sz w:val="20"/>
                <w:szCs w:val="20"/>
              </w:rPr>
              <w:lastRenderedPageBreak/>
              <w:t>中国信息通信研究院团委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62017823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Tahoma"/>
                <w:color w:val="000000"/>
                <w:sz w:val="20"/>
                <w:szCs w:val="20"/>
                <w:shd w:val="clear" w:color="auto" w:fill="F1F1F1"/>
              </w:rPr>
              <w:t>花园路街道冠城园社区青年志愿者服务队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重阳节社区助老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冠城园社区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重阳节帮助老人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杨安琦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18210796826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花园路街道邮科社区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花园路街道邮科社区“孝满京城德润人心”重阳节联欢活动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邮科社区活动室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2018.10.17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邮科社区组织社区文艺队为社区老人演出慰问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邮科社区文艺队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邮科社区主任书记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62301826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2小时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花园路街道牤牛桥社区助老服务队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走访慰问80岁老人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牤牛桥社区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此次活动</w:t>
            </w:r>
            <w:r w:rsidRPr="00E15DD5">
              <w:rPr>
                <w:rFonts w:ascii="宋体" w:hAnsi="宋体" w:hint="eastAsia"/>
                <w:sz w:val="20"/>
                <w:szCs w:val="20"/>
              </w:rPr>
              <w:t>慰问失能及孤寡老人，给他们送去一份关爱和温暖，让他们感受社会大家庭的温暖，同时</w:t>
            </w:r>
            <w:r w:rsidRPr="00E15DD5">
              <w:rPr>
                <w:rFonts w:ascii="宋体" w:hAnsi="宋体" w:hint="eastAsia"/>
                <w:sz w:val="20"/>
                <w:szCs w:val="20"/>
              </w:rPr>
              <w:lastRenderedPageBreak/>
              <w:t>弘扬和践行志愿者“奉献、友爱、互助、进步”的志愿者服务精神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617983" w:rsidRPr="009362AE" w:rsidTr="000411A3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花园路街道牤牛桥社区助老服务队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组织低龄老人参观古村落的美景与自然。感受古村落的氛围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爨底下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2018年10月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本次活动，由牤牛社区30名助老服务队人员带领低龄老人共150人，在活动当天乘坐大巴车到达参观地点，进行本次参观活动。通过此次活动，让老年人去感受古村落的美，使老人们轻</w:t>
            </w: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松、愉快的参与，陪伴老人度过此次重阳节。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北京惠民弘毅文化有限公司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83" w:rsidRPr="00E15DD5" w:rsidRDefault="00617983" w:rsidP="0004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5D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</w:tbl>
    <w:p w:rsidR="00617983" w:rsidRPr="002418C8" w:rsidRDefault="00617983" w:rsidP="00617983">
      <w:pPr>
        <w:widowControl/>
        <w:shd w:val="clear" w:color="auto" w:fill="FFFFFF"/>
        <w:spacing w:afterLines="100" w:after="312"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2418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10月12</w:t>
      </w:r>
      <w:r w:rsidRPr="002418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(周五)</w:t>
      </w:r>
      <w:r w:rsidRPr="002418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前报送至hdzyzlhh@126.com。</w:t>
      </w:r>
    </w:p>
    <w:p w:rsidR="00617983" w:rsidRPr="00B20502" w:rsidRDefault="00617983" w:rsidP="00617983">
      <w:pPr>
        <w:widowControl/>
        <w:shd w:val="clear" w:color="auto" w:fill="FFFFFF"/>
        <w:spacing w:before="300" w:after="150" w:line="560" w:lineRule="exact"/>
        <w:jc w:val="center"/>
        <w:outlineLvl w:val="0"/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</w:pPr>
    </w:p>
    <w:p w:rsidR="00C670FC" w:rsidRPr="00617983" w:rsidRDefault="00C670FC">
      <w:bookmarkStart w:id="0" w:name="_GoBack"/>
      <w:bookmarkEnd w:id="0"/>
    </w:p>
    <w:sectPr w:rsidR="00C670FC" w:rsidRPr="00617983" w:rsidSect="00B20502">
      <w:pgSz w:w="16838" w:h="11906" w:orient="landscape"/>
      <w:pgMar w:top="1531" w:right="2098" w:bottom="1531" w:left="1985" w:header="851" w:footer="1588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1" w:rsidRDefault="00944FE1" w:rsidP="00617983">
      <w:r>
        <w:separator/>
      </w:r>
    </w:p>
  </w:endnote>
  <w:endnote w:type="continuationSeparator" w:id="0">
    <w:p w:rsidR="00944FE1" w:rsidRDefault="00944FE1" w:rsidP="0061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1" w:rsidRDefault="00944FE1" w:rsidP="00617983">
      <w:r>
        <w:separator/>
      </w:r>
    </w:p>
  </w:footnote>
  <w:footnote w:type="continuationSeparator" w:id="0">
    <w:p w:rsidR="00944FE1" w:rsidRDefault="00944FE1" w:rsidP="0061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F"/>
    <w:rsid w:val="00617983"/>
    <w:rsid w:val="00944FE1"/>
    <w:rsid w:val="00C670FC"/>
    <w:rsid w:val="00E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1200</Characters>
  <Application>Microsoft Office Word</Application>
  <DocSecurity>0</DocSecurity>
  <Lines>10</Lines>
  <Paragraphs>2</Paragraphs>
  <ScaleCrop>false</ScaleCrop>
  <Company>Lenovo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2018-10-18T08:46:00Z</dcterms:created>
  <dcterms:modified xsi:type="dcterms:W3CDTF">2018-10-18T08:46:00Z</dcterms:modified>
</cp:coreProperties>
</file>