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附件：</w:t>
      </w:r>
    </w:p>
    <w:p>
      <w:pPr>
        <w:rPr>
          <w:rFonts w:ascii="黑体" w:hAnsi="黑体" w:eastAsia="黑体"/>
          <w:sz w:val="36"/>
          <w:szCs w:val="36"/>
        </w:rPr>
      </w:pPr>
    </w:p>
    <w:tbl>
      <w:tblPr>
        <w:tblStyle w:val="7"/>
        <w:tblW w:w="3027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right"/>
        </w:trPr>
        <w:tc>
          <w:tcPr>
            <w:tcW w:w="1651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项目编号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2018</w:t>
      </w:r>
      <w:r>
        <w:rPr>
          <w:rFonts w:hint="eastAsia" w:ascii="黑体" w:hAnsi="黑体" w:eastAsia="黑体"/>
          <w:sz w:val="36"/>
          <w:szCs w:val="36"/>
        </w:rPr>
        <w:t>年北京市小微志愿服务项目支持计划</w:t>
      </w: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项目申报书</w:t>
      </w:r>
    </w:p>
    <w:p>
      <w:pPr>
        <w:spacing w:line="90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90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90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90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900" w:lineRule="exact"/>
        <w:ind w:firstLine="964" w:firstLineChars="300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项目名称：</w:t>
      </w:r>
    </w:p>
    <w:p>
      <w:pPr>
        <w:spacing w:line="900" w:lineRule="exact"/>
        <w:ind w:firstLine="964" w:firstLineChars="300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申报单位：</w:t>
      </w:r>
    </w:p>
    <w:p>
      <w:pPr>
        <w:spacing w:line="900" w:lineRule="exact"/>
        <w:ind w:firstLine="964" w:firstLineChars="300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申报日期：</w:t>
      </w:r>
    </w:p>
    <w:p>
      <w:pPr>
        <w:spacing w:line="520" w:lineRule="exact"/>
        <w:ind w:firstLine="643" w:firstLineChars="200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20" w:lineRule="exact"/>
        <w:ind w:firstLine="643" w:firstLineChars="200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20" w:lineRule="exact"/>
        <w:ind w:firstLine="643" w:firstLineChars="20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北京市志愿服务指导中心</w:t>
      </w:r>
    </w:p>
    <w:p>
      <w:pPr>
        <w:spacing w:line="520" w:lineRule="exact"/>
        <w:ind w:firstLine="643" w:firstLineChars="200"/>
        <w:jc w:val="center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2018</w:t>
      </w:r>
      <w:r>
        <w:rPr>
          <w:rFonts w:hint="eastAsia" w:ascii="Times New Roman" w:hAnsi="Times New Roman" w:eastAsia="仿宋_GB2312"/>
          <w:b/>
          <w:sz w:val="32"/>
          <w:szCs w:val="32"/>
        </w:rPr>
        <w:t>年5月</w:t>
      </w:r>
    </w:p>
    <w:p>
      <w:pPr>
        <w:widowControl/>
        <w:jc w:val="lef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br w:type="page"/>
      </w:r>
    </w:p>
    <w:p>
      <w:pPr>
        <w:spacing w:line="520" w:lineRule="exact"/>
        <w:ind w:firstLine="643" w:firstLineChars="200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after="312" w:afterLines="1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sz w:val="28"/>
          <w:szCs w:val="28"/>
        </w:rPr>
        <w:t>一、申报单位情况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142"/>
        <w:gridCol w:w="1984"/>
        <w:gridCol w:w="425"/>
        <w:gridCol w:w="142"/>
        <w:gridCol w:w="851"/>
        <w:gridCol w:w="425"/>
        <w:gridCol w:w="567"/>
        <w:gridCol w:w="127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组织名称</w:t>
            </w:r>
          </w:p>
        </w:tc>
        <w:tc>
          <w:tcPr>
            <w:tcW w:w="6854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组织ID</w:t>
            </w:r>
          </w:p>
        </w:tc>
        <w:tc>
          <w:tcPr>
            <w:tcW w:w="6854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组织负责人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组织负责人手机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财务负责人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财务负责人手机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项目联系人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项目联系人手机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传真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单位简介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字内）</w:t>
            </w:r>
          </w:p>
        </w:tc>
        <w:tc>
          <w:tcPr>
            <w:tcW w:w="6854" w:type="dxa"/>
            <w:gridSpan w:val="8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执行同类项目的经验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  <w:t>活动地点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11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合作组织信息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（如有合作组织，请填写如下信息；如没有，请写“无”）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合作组织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基本情况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字内）</w:t>
            </w:r>
          </w:p>
        </w:tc>
        <w:tc>
          <w:tcPr>
            <w:tcW w:w="6996" w:type="dxa"/>
            <w:gridSpan w:val="9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成立时间、业务范围、业绩记录等；如没有，请写“无”。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合作历史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字内）</w:t>
            </w:r>
          </w:p>
        </w:tc>
        <w:tc>
          <w:tcPr>
            <w:tcW w:w="6996" w:type="dxa"/>
            <w:gridSpan w:val="9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简述合作时间、内容和方式等；如没有，请写“无”。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单位职务</w:t>
            </w:r>
          </w:p>
        </w:tc>
        <w:tc>
          <w:tcPr>
            <w:tcW w:w="345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45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11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</w:rPr>
              <w:t>推荐单位信息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（由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各团区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委或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一级志愿团体填写）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组织职务</w:t>
            </w:r>
          </w:p>
        </w:tc>
        <w:tc>
          <w:tcPr>
            <w:tcW w:w="345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45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699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（单位盖章）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520" w:lineRule="exact"/>
        <w:jc w:val="left"/>
        <w:rPr>
          <w:sz w:val="44"/>
          <w:szCs w:val="44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t>二、项目申报情况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32"/>
        <w:gridCol w:w="2689"/>
        <w:gridCol w:w="4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6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项目领域</w:t>
            </w:r>
          </w:p>
        </w:tc>
        <w:tc>
          <w:tcPr>
            <w:tcW w:w="684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□</w:t>
            </w:r>
            <w:r>
              <w:fldChar w:fldCharType="begin"/>
            </w:r>
            <w:r>
              <w:instrText xml:space="preserve"> HYPERLINK "http://sq.bv2008.cn/app/opp/list.php?tag=%E6%B8%85%E6%B4%81%E7%A9%BA%E6%B0%94&amp;area=0&amp;area2=0&amp;state=2&amp;scope=&amp;obj=&amp;time_start=&amp;time_end=&amp;name=&amp;members=&amp;mode=list" </w:instrText>
            </w:r>
            <w:r>
              <w:fldChar w:fldCharType="separate"/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清洁空气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□</w:t>
            </w:r>
            <w:r>
              <w:fldChar w:fldCharType="begin"/>
            </w:r>
            <w:r>
              <w:instrText xml:space="preserve"> HYPERLINK "http://sq.bv2008.cn/app/opp/list.php?tag=%E8%8A%82%E6%B0%B4%E6%8A%A4%E6%B0%B4&amp;area=0&amp;area2=0&amp;state=2&amp;scope=&amp;obj=&amp;time_start=&amp;time_end=&amp;name=&amp;members=&amp;mode=list" </w:instrText>
            </w:r>
            <w:r>
              <w:fldChar w:fldCharType="separate"/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节水护水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□</w:t>
            </w:r>
            <w:r>
              <w:fldChar w:fldCharType="begin"/>
            </w:r>
            <w:r>
              <w:instrText xml:space="preserve"> HYPERLINK "http://sq.bv2008.cn/app/opp/list.php?tag=%E5%9E%83%E5%9C%BE%E5%88%86%E7%B1%BB&amp;area=0&amp;area2=0&amp;state=2&amp;scope=&amp;obj=&amp;time_start=&amp;time_end=&amp;name=&amp;members=&amp;mode=list" </w:instrText>
            </w:r>
            <w:r>
              <w:fldChar w:fldCharType="separate"/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垃圾分类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□</w:t>
            </w:r>
            <w:r>
              <w:fldChar w:fldCharType="begin"/>
            </w:r>
            <w:r>
              <w:instrText xml:space="preserve"> HYPERLINK "http://sq.bv2008.cn/app/opp/list.php?tag=%E6%96%87%E6%98%8E%E5%87%BA%E8%A1%8C&amp;area=0&amp;area2=0&amp;state=2&amp;scope=&amp;obj=&amp;time_start=&amp;time_end=&amp;name=&amp;members=&amp;mode=list" </w:instrText>
            </w:r>
            <w:r>
              <w:fldChar w:fldCharType="separate"/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文明出行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fldChar w:fldCharType="end"/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□</w:t>
            </w:r>
            <w:r>
              <w:fldChar w:fldCharType="begin"/>
            </w:r>
            <w:r>
              <w:instrText xml:space="preserve"> HYPERLINK "http://sq.bv2008.cn/app/opp/list.php?tag=%E8%83%8C%E8%A1%97%E5%B0%8F%E5%B7%B7%E6%95%B4%E6%B2%BB&amp;area=0&amp;area2=0&amp;state=2&amp;scope=&amp;obj=&amp;time_start=&amp;time_end=&amp;name=&amp;members=&amp;mode=list" </w:instrText>
            </w:r>
            <w:r>
              <w:fldChar w:fldCharType="separate"/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背街小巷整治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□</w:t>
            </w:r>
            <w:r>
              <w:fldChar w:fldCharType="begin"/>
            </w:r>
            <w:r>
              <w:instrText xml:space="preserve"> HYPERLINK "http://sq.bv2008.cn/app/opp/list.php?tag=%E7%B2%BE%E5%87%86%E5%B8%AE%E6%89%B6&amp;area=0&amp;area2=0&amp;state=2&amp;scope=&amp;obj=&amp;time_start=&amp;time_end=&amp;name=&amp;members=&amp;mode=list" </w:instrText>
            </w:r>
            <w:r>
              <w:fldChar w:fldCharType="separate"/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精准帮扶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关爱服务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恤病助医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应急救援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文化宣传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邻里守望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□</w:t>
            </w:r>
            <w:r>
              <w:fldChar w:fldCharType="begin"/>
            </w:r>
            <w:r>
              <w:instrText xml:space="preserve"> HYPERLINK "http://sq.bv2008.cn/app/opp/list.php?tag=%E5%85%B6%E4%BB%96&amp;area=0&amp;area2=0&amp;state=2&amp;scope=&amp;obj=&amp;time_start=&amp;time_end=&amp;name=&amp;members=&amp;mode=list" </w:instrText>
            </w:r>
            <w:r>
              <w:fldChar w:fldCharType="separate"/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t>其他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实施时间</w:t>
            </w:r>
          </w:p>
        </w:tc>
        <w:tc>
          <w:tcPr>
            <w:tcW w:w="6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201</w:t>
            </w:r>
            <w:r>
              <w:rPr>
                <w:rFonts w:ascii="仿宋_GB2312" w:hAnsi="宋体" w:eastAsia="仿宋_GB2312"/>
                <w:color w:val="FF000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年   月   日至201</w:t>
            </w:r>
            <w:r>
              <w:rPr>
                <w:rFonts w:ascii="仿宋_GB2312" w:hAnsi="宋体" w:eastAsia="仿宋_GB2312"/>
                <w:color w:val="FF000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实施地点</w:t>
            </w:r>
          </w:p>
        </w:tc>
        <w:tc>
          <w:tcPr>
            <w:tcW w:w="6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北京市XXX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受益对象</w:t>
            </w:r>
          </w:p>
        </w:tc>
        <w:tc>
          <w:tcPr>
            <w:tcW w:w="6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项目总预算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小写：        元</w:t>
            </w:r>
          </w:p>
        </w:tc>
        <w:tc>
          <w:tcPr>
            <w:tcW w:w="415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0" w:hRule="atLeast"/>
        </w:trPr>
        <w:tc>
          <w:tcPr>
            <w:tcW w:w="8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项目概述</w:t>
            </w:r>
          </w:p>
        </w:tc>
        <w:tc>
          <w:tcPr>
            <w:tcW w:w="7675" w:type="dxa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简述项目针对问题，以及通过何种方式达到何种目标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内）。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8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其他社会资源支持情况</w:t>
            </w:r>
          </w:p>
        </w:tc>
        <w:tc>
          <w:tcPr>
            <w:tcW w:w="7675" w:type="dxa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项目已经得到或预计得到的政府、企业等给予政策、场地等方面的资源支持，如有，请说明哪些社会资源提供了何种支持。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3" w:hRule="atLeast"/>
        </w:trPr>
        <w:tc>
          <w:tcPr>
            <w:tcW w:w="8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项目实施目标</w:t>
            </w:r>
          </w:p>
        </w:tc>
        <w:tc>
          <w:tcPr>
            <w:tcW w:w="7675" w:type="dxa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项目实现后期望达成的具体成效，或项目实施的原因（要求清晰、明确，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300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字内）。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2" w:hRule="atLeast"/>
        </w:trPr>
        <w:tc>
          <w:tcPr>
            <w:tcW w:w="8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服务需求分析</w:t>
            </w:r>
          </w:p>
        </w:tc>
        <w:tc>
          <w:tcPr>
            <w:tcW w:w="7675" w:type="dxa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说明项目实施的必要性。要说明项目针对的问题及其产生的社会背景和原因，以及针对该问题本项目的介入方式和途径（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内）。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项目受益对象</w:t>
            </w:r>
          </w:p>
        </w:tc>
        <w:tc>
          <w:tcPr>
            <w:tcW w:w="7675" w:type="dxa"/>
            <w:gridSpan w:val="3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0"/>
              </w:rPr>
              <w:t>要求清晰界定本项目可以服务到的对象，并提供其数量、基本特征、具体需求或问题状况等信息（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  <w:t>400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0"/>
              </w:rPr>
              <w:t>字内）。</w:t>
            </w:r>
          </w:p>
          <w:p>
            <w:pPr>
              <w:spacing w:before="120"/>
              <w:rPr>
                <w:rFonts w:ascii="Times New Roman" w:hAnsi="Times New Roman" w:eastAsia="仿宋_GB2312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0"/>
              </w:rPr>
              <w:t>1.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0"/>
              </w:rPr>
              <w:t>直接受益对象：</w:t>
            </w:r>
          </w:p>
          <w:p>
            <w:pPr>
              <w:spacing w:before="120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  <w:p>
            <w:pPr>
              <w:spacing w:before="120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  <w:p>
            <w:pPr>
              <w:spacing w:before="120"/>
              <w:rPr>
                <w:rFonts w:ascii="Times New Roman" w:hAnsi="Times New Roman" w:eastAsia="仿宋_GB2312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0"/>
              </w:rPr>
              <w:t>2.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0"/>
              </w:rPr>
              <w:t>间接受益对象：</w:t>
            </w:r>
          </w:p>
          <w:p>
            <w:pPr>
              <w:spacing w:before="120"/>
              <w:rPr>
                <w:rFonts w:ascii="Times New Roman" w:hAnsi="Times New Roman" w:eastAsia="仿宋_GB2312"/>
                <w:b/>
                <w:color w:val="000000"/>
                <w:sz w:val="24"/>
                <w:szCs w:val="20"/>
              </w:rPr>
            </w:pPr>
          </w:p>
          <w:p>
            <w:pPr>
              <w:spacing w:before="120"/>
              <w:rPr>
                <w:rFonts w:ascii="Times New Roman" w:hAnsi="Times New Roman" w:eastAsia="仿宋_GB2312"/>
                <w:b/>
                <w:color w:val="000000"/>
                <w:sz w:val="24"/>
                <w:szCs w:val="20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三、项目执行计划</w:t>
      </w:r>
    </w:p>
    <w:p>
      <w:pPr>
        <w:autoSpaceDE w:val="0"/>
        <w:autoSpaceDN w:val="0"/>
        <w:adjustRightInd w:val="0"/>
        <w:ind w:firstLine="480" w:firstLineChars="200"/>
        <w:rPr>
          <w:rFonts w:ascii="仿宋_GB2312" w:hAnsi="宋体" w:eastAsia="仿宋_GB2312"/>
          <w:color w:val="000000"/>
          <w:sz w:val="24"/>
          <w:szCs w:val="20"/>
        </w:rPr>
      </w:pPr>
      <w:r>
        <w:rPr>
          <w:rFonts w:hint="eastAsia" w:ascii="仿宋_GB2312" w:hAnsi="宋体" w:eastAsia="仿宋_GB2312"/>
          <w:color w:val="000000"/>
          <w:sz w:val="24"/>
          <w:szCs w:val="20"/>
        </w:rPr>
        <w:t>为了实现目标，开展哪些具体活动，何时何地、如何实施以及为此进行的资源整合等。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311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0"/>
              </w:rPr>
              <w:t>活动名称</w:t>
            </w: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0"/>
              </w:rPr>
              <w:t>活动目的</w:t>
            </w:r>
          </w:p>
        </w:tc>
        <w:tc>
          <w:tcPr>
            <w:tcW w:w="31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0"/>
              </w:rPr>
              <w:t>活动内容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0"/>
              </w:rPr>
              <w:t>（包括活动形式、地点、参与人数等）</w:t>
            </w:r>
          </w:p>
        </w:tc>
        <w:tc>
          <w:tcPr>
            <w:tcW w:w="14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0"/>
              </w:rPr>
              <w:t>推行时段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</w:tbl>
    <w:p>
      <w:pPr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（如空间不足，可自行扩行或另附说明）</w:t>
      </w:r>
    </w:p>
    <w:p>
      <w:pPr>
        <w:rPr>
          <w:rFonts w:ascii="宋体"/>
          <w:szCs w:val="21"/>
        </w:rPr>
      </w:pPr>
      <w:r>
        <w:rPr>
          <w:rFonts w:hint="eastAsia" w:ascii="黑体" w:hAnsi="黑体" w:eastAsia="黑体"/>
          <w:sz w:val="28"/>
          <w:szCs w:val="28"/>
        </w:rPr>
        <w:t>四、项目风险应对及后续管理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9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项目实施风险应对策略</w:t>
            </w:r>
          </w:p>
        </w:tc>
        <w:tc>
          <w:tcPr>
            <w:tcW w:w="767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可能或已经面临的困难或风险分析，包括政策、技术、人力等方面，以及应对解决的方法（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内）。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1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项目持续运作可能性及方法</w:t>
            </w:r>
          </w:p>
        </w:tc>
        <w:tc>
          <w:tcPr>
            <w:tcW w:w="767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分析项目在资助期（项目实施期）结束后持续运作的可能性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内）。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补充说明</w:t>
            </w:r>
          </w:p>
        </w:tc>
        <w:tc>
          <w:tcPr>
            <w:tcW w:w="767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五、项目经费预算</w:t>
      </w:r>
    </w:p>
    <w:tbl>
      <w:tblPr>
        <w:tblStyle w:val="7"/>
        <w:tblW w:w="8183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2268"/>
        <w:gridCol w:w="1416"/>
        <w:gridCol w:w="285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529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预算明细</w:t>
            </w:r>
          </w:p>
        </w:tc>
        <w:tc>
          <w:tcPr>
            <w:tcW w:w="2268" w:type="dxa"/>
            <w:vAlign w:val="center"/>
          </w:tcPr>
          <w:p>
            <w:pPr>
              <w:ind w:left="-3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培训费</w:t>
            </w:r>
          </w:p>
        </w:tc>
        <w:tc>
          <w:tcPr>
            <w:tcW w:w="5386" w:type="dxa"/>
            <w:gridSpan w:val="3"/>
          </w:tcPr>
          <w:p>
            <w:pPr>
              <w:ind w:left="-3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529" w:type="dxa"/>
            <w:vMerge w:val="continue"/>
          </w:tcPr>
          <w:p>
            <w:pPr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ind w:left="-3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宣传费</w:t>
            </w:r>
          </w:p>
        </w:tc>
        <w:tc>
          <w:tcPr>
            <w:tcW w:w="5386" w:type="dxa"/>
            <w:gridSpan w:val="3"/>
          </w:tcPr>
          <w:p>
            <w:pPr>
              <w:ind w:left="-3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529" w:type="dxa"/>
            <w:vMerge w:val="continue"/>
          </w:tcPr>
          <w:p>
            <w:pPr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ind w:left="-3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活动用品购置费</w:t>
            </w:r>
          </w:p>
        </w:tc>
        <w:tc>
          <w:tcPr>
            <w:tcW w:w="5386" w:type="dxa"/>
            <w:gridSpan w:val="3"/>
          </w:tcPr>
          <w:p>
            <w:pPr>
              <w:ind w:left="-3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529" w:type="dxa"/>
            <w:vMerge w:val="continue"/>
          </w:tcPr>
          <w:p>
            <w:pPr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ind w:left="-3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志愿者补贴</w:t>
            </w:r>
          </w:p>
        </w:tc>
        <w:tc>
          <w:tcPr>
            <w:tcW w:w="5386" w:type="dxa"/>
            <w:gridSpan w:val="3"/>
          </w:tcPr>
          <w:p>
            <w:pPr>
              <w:ind w:left="-3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529" w:type="dxa"/>
            <w:vMerge w:val="continue"/>
          </w:tcPr>
          <w:p>
            <w:pPr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ind w:left="-3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合计</w:t>
            </w:r>
          </w:p>
        </w:tc>
        <w:tc>
          <w:tcPr>
            <w:tcW w:w="5386" w:type="dxa"/>
            <w:gridSpan w:val="3"/>
          </w:tcPr>
          <w:p>
            <w:pPr>
              <w:ind w:left="-3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97" w:type="dxa"/>
            <w:gridSpan w:val="2"/>
          </w:tcPr>
          <w:p>
            <w:pPr>
              <w:ind w:left="-3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拟申请支持金额</w:t>
            </w:r>
          </w:p>
        </w:tc>
        <w:tc>
          <w:tcPr>
            <w:tcW w:w="1416" w:type="dxa"/>
          </w:tcPr>
          <w:p>
            <w:pPr>
              <w:ind w:left="-3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50" w:type="dxa"/>
          </w:tcPr>
          <w:p>
            <w:pPr>
              <w:ind w:left="-3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社会化募集资金金额</w:t>
            </w:r>
          </w:p>
        </w:tc>
        <w:tc>
          <w:tcPr>
            <w:tcW w:w="1120" w:type="dxa"/>
          </w:tcPr>
          <w:p>
            <w:pPr>
              <w:ind w:left="-30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六、申报单位承诺</w:t>
      </w:r>
    </w:p>
    <w:tbl>
      <w:tblPr>
        <w:tblStyle w:val="7"/>
        <w:tblW w:w="8640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0" w:hRule="atLeast"/>
        </w:trPr>
        <w:tc>
          <w:tcPr>
            <w:tcW w:w="8640" w:type="dxa"/>
          </w:tcPr>
          <w:p>
            <w:pPr>
              <w:ind w:left="-60" w:firstLine="560" w:firstLineChars="20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left="-60" w:firstLine="560" w:firstLineChars="20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left="-60" w:firstLine="980" w:firstLineChars="35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我们确认申报项目内容的真实性，并愿意承担相应责任。</w:t>
            </w:r>
          </w:p>
          <w:p>
            <w:pPr>
              <w:ind w:left="-60" w:firstLine="980" w:firstLineChars="35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ind w:left="-60" w:firstLine="980" w:firstLineChars="35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ind w:left="-60" w:right="560" w:firstLine="5320" w:firstLineChars="190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负责人签字：</w:t>
            </w:r>
          </w:p>
          <w:p>
            <w:pPr>
              <w:ind w:left="-60" w:right="560" w:firstLine="5320" w:firstLineChars="190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ind w:left="-60" w:right="560" w:firstLine="980" w:firstLineChars="3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年    月   日</w:t>
            </w:r>
          </w:p>
        </w:tc>
      </w:tr>
    </w:tbl>
    <w:p>
      <w:pPr>
        <w:spacing w:line="520" w:lineRule="exact"/>
        <w:jc w:val="left"/>
      </w:pPr>
    </w:p>
    <w:sectPr>
      <w:footerReference r:id="rId3" w:type="default"/>
      <w:pgSz w:w="11906" w:h="16838"/>
      <w:pgMar w:top="1440" w:right="1800" w:bottom="1440" w:left="1800" w:header="851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4</w:t>
    </w:r>
    <w:r>
      <w:rPr>
        <w:rFonts w:ascii="宋体" w:hAnsi="宋体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0D4"/>
    <w:rsid w:val="0002344B"/>
    <w:rsid w:val="000464C6"/>
    <w:rsid w:val="00050F30"/>
    <w:rsid w:val="000828C4"/>
    <w:rsid w:val="000A4F46"/>
    <w:rsid w:val="000F5902"/>
    <w:rsid w:val="00166D5D"/>
    <w:rsid w:val="001937B3"/>
    <w:rsid w:val="001B705F"/>
    <w:rsid w:val="001D145A"/>
    <w:rsid w:val="001E4716"/>
    <w:rsid w:val="002279BC"/>
    <w:rsid w:val="00240CEB"/>
    <w:rsid w:val="00256F7C"/>
    <w:rsid w:val="00280CE9"/>
    <w:rsid w:val="002E4974"/>
    <w:rsid w:val="002E6537"/>
    <w:rsid w:val="003019F5"/>
    <w:rsid w:val="00326B67"/>
    <w:rsid w:val="00332395"/>
    <w:rsid w:val="003423AA"/>
    <w:rsid w:val="003748F9"/>
    <w:rsid w:val="00375158"/>
    <w:rsid w:val="003A6DC5"/>
    <w:rsid w:val="003C746A"/>
    <w:rsid w:val="003D465E"/>
    <w:rsid w:val="003F3C76"/>
    <w:rsid w:val="003F6FBA"/>
    <w:rsid w:val="00410F11"/>
    <w:rsid w:val="00420E78"/>
    <w:rsid w:val="004936CC"/>
    <w:rsid w:val="004A783C"/>
    <w:rsid w:val="004B4740"/>
    <w:rsid w:val="004C018A"/>
    <w:rsid w:val="004C1063"/>
    <w:rsid w:val="004D590B"/>
    <w:rsid w:val="004E1D53"/>
    <w:rsid w:val="00532DF8"/>
    <w:rsid w:val="00556B02"/>
    <w:rsid w:val="00564B58"/>
    <w:rsid w:val="005779DA"/>
    <w:rsid w:val="00581E46"/>
    <w:rsid w:val="005855F9"/>
    <w:rsid w:val="005A2BF1"/>
    <w:rsid w:val="005F1407"/>
    <w:rsid w:val="006855D6"/>
    <w:rsid w:val="006A3AF4"/>
    <w:rsid w:val="00715589"/>
    <w:rsid w:val="0073634B"/>
    <w:rsid w:val="00761334"/>
    <w:rsid w:val="0079340C"/>
    <w:rsid w:val="007A3747"/>
    <w:rsid w:val="007D3FF4"/>
    <w:rsid w:val="00800C3E"/>
    <w:rsid w:val="00800F9D"/>
    <w:rsid w:val="00811BA5"/>
    <w:rsid w:val="00861E93"/>
    <w:rsid w:val="00894FD0"/>
    <w:rsid w:val="008A029D"/>
    <w:rsid w:val="008D4300"/>
    <w:rsid w:val="008D4912"/>
    <w:rsid w:val="009531FD"/>
    <w:rsid w:val="00A135A9"/>
    <w:rsid w:val="00A656A8"/>
    <w:rsid w:val="00AD769A"/>
    <w:rsid w:val="00B040D0"/>
    <w:rsid w:val="00B04C04"/>
    <w:rsid w:val="00B30971"/>
    <w:rsid w:val="00B40EDD"/>
    <w:rsid w:val="00B53191"/>
    <w:rsid w:val="00B91653"/>
    <w:rsid w:val="00BA70D4"/>
    <w:rsid w:val="00BC3F4F"/>
    <w:rsid w:val="00BE69D4"/>
    <w:rsid w:val="00C37DE9"/>
    <w:rsid w:val="00C65331"/>
    <w:rsid w:val="00CC05EB"/>
    <w:rsid w:val="00CD3F18"/>
    <w:rsid w:val="00CF1185"/>
    <w:rsid w:val="00D147AF"/>
    <w:rsid w:val="00D22648"/>
    <w:rsid w:val="00D44D75"/>
    <w:rsid w:val="00D94FA6"/>
    <w:rsid w:val="00E874D9"/>
    <w:rsid w:val="00E901F3"/>
    <w:rsid w:val="00EA39DC"/>
    <w:rsid w:val="00EB11DC"/>
    <w:rsid w:val="00F05B38"/>
    <w:rsid w:val="00F254D9"/>
    <w:rsid w:val="00F437E8"/>
    <w:rsid w:val="00F940F8"/>
    <w:rsid w:val="01897696"/>
    <w:rsid w:val="1EEC7ADE"/>
    <w:rsid w:val="27D9553B"/>
    <w:rsid w:val="325813F0"/>
    <w:rsid w:val="3D921484"/>
    <w:rsid w:val="4039522E"/>
    <w:rsid w:val="4988104E"/>
    <w:rsid w:val="4A5D334B"/>
    <w:rsid w:val="51900772"/>
    <w:rsid w:val="64C21F70"/>
    <w:rsid w:val="67AA5E8D"/>
    <w:rsid w:val="71190F22"/>
    <w:rsid w:val="77E82E36"/>
    <w:rsid w:val="7C0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字符"/>
    <w:basedOn w:val="6"/>
    <w:link w:val="2"/>
    <w:semiHidden/>
    <w:qFormat/>
    <w:locked/>
    <w:uiPriority w:val="99"/>
    <w:rPr>
      <w:rFonts w:cs="Times New Roman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409</Words>
  <Characters>2336</Characters>
  <Lines>19</Lines>
  <Paragraphs>5</Paragraphs>
  <TotalTime>22</TotalTime>
  <ScaleCrop>false</ScaleCrop>
  <LinksUpToDate>false</LinksUpToDate>
  <CharactersWithSpaces>2740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2015-05-03T04:21:00Z</dcterms:created>
  <dc:creator>Sky123.Org</dc:creator>
  <cp:lastModifiedBy>刘赢</cp:lastModifiedBy>
  <cp:lastPrinted>2015-07-07T08:03:00Z</cp:lastPrinted>
  <dcterms:modified xsi:type="dcterms:W3CDTF">2018-06-26T08:34:33Z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