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D4C" w:rsidRDefault="003B0D4C" w:rsidP="003B0D4C">
      <w:pPr>
        <w:jc w:val="left"/>
        <w:rPr>
          <w:rFonts w:ascii="黑体" w:eastAsia="黑体" w:hAnsi="黑体" w:cs="黑体"/>
          <w:color w:val="000000"/>
          <w:kern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附件2：</w:t>
      </w:r>
    </w:p>
    <w:p w:rsidR="003B0D4C" w:rsidRDefault="003B0D4C" w:rsidP="003B0D4C">
      <w:pPr>
        <w:jc w:val="center"/>
        <w:rPr>
          <w:rFonts w:ascii="方正小标宋简体" w:eastAsia="方正小标宋简体" w:hAnsi="方正小标宋简体" w:cs="方正小标宋简体"/>
          <w:color w:val="000000"/>
          <w:kern w:val="0"/>
          <w:sz w:val="36"/>
          <w:szCs w:val="36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北京市疫情防控志愿服务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</w:rPr>
        <w:t>项目发布指南</w:t>
      </w:r>
      <w:bookmarkEnd w:id="0"/>
    </w:p>
    <w:p w:rsidR="003B0D4C" w:rsidRDefault="003B0D4C" w:rsidP="003B0D4C">
      <w:pPr>
        <w:jc w:val="center"/>
        <w:rPr>
          <w:rFonts w:ascii="方正小标宋简体" w:eastAsia="方正小标宋简体" w:hAnsi="方正小标宋简体" w:cs="方正小标宋简体"/>
          <w:color w:val="000000"/>
          <w:kern w:val="0"/>
          <w:sz w:val="36"/>
          <w:szCs w:val="36"/>
        </w:rPr>
      </w:pP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bCs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30"/>
          <w:szCs w:val="30"/>
        </w:rPr>
        <w:t>各级各类志愿服务组织可通过“志愿北京”信息平台、微信公众号和微信小程序发布疫情防控志愿服务项目，志愿者可申请加入项目，参与疫情防控志愿服务。</w:t>
      </w:r>
    </w:p>
    <w:p w:rsidR="003B0D4C" w:rsidRDefault="003B0D4C" w:rsidP="003B0D4C">
      <w:pPr>
        <w:jc w:val="center"/>
        <w:textAlignment w:val="baseline"/>
        <w:rPr>
          <w:sz w:val="20"/>
        </w:rPr>
      </w:pPr>
    </w:p>
    <w:p w:rsidR="003B0D4C" w:rsidRDefault="003B0D4C" w:rsidP="003B0D4C">
      <w:pPr>
        <w:spacing w:line="520" w:lineRule="exact"/>
        <w:ind w:firstLine="624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  <w:r>
        <w:rPr>
          <w:rFonts w:ascii="仿宋" w:eastAsia="仿宋" w:hAnsi="仿宋" w:cs="仿宋"/>
          <w:b/>
          <w:noProof/>
          <w:color w:val="000000"/>
          <w:kern w:val="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C1749D4" wp14:editId="54783E3A">
            <wp:simplePos x="0" y="0"/>
            <wp:positionH relativeFrom="column">
              <wp:posOffset>3047365</wp:posOffset>
            </wp:positionH>
            <wp:positionV relativeFrom="paragraph">
              <wp:posOffset>116840</wp:posOffset>
            </wp:positionV>
            <wp:extent cx="1428750" cy="1581150"/>
            <wp:effectExtent l="0" t="0" r="0" b="0"/>
            <wp:wrapNone/>
            <wp:docPr id="17" name="图片 17" descr="D:\我的桌面\小程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我的桌面\小程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b/>
          <w:noProof/>
          <w:color w:val="000000"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23F82CC9" wp14:editId="02DADC36">
            <wp:simplePos x="0" y="0"/>
            <wp:positionH relativeFrom="column">
              <wp:posOffset>744855</wp:posOffset>
            </wp:positionH>
            <wp:positionV relativeFrom="paragraph">
              <wp:posOffset>126365</wp:posOffset>
            </wp:positionV>
            <wp:extent cx="1428750" cy="1581150"/>
            <wp:effectExtent l="0" t="0" r="0" b="0"/>
            <wp:wrapNone/>
            <wp:docPr id="18" name="图片 18" descr="D:\我的桌面\bj_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我的桌面\bj_w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D4C" w:rsidRDefault="003B0D4C" w:rsidP="003B0D4C">
      <w:pPr>
        <w:spacing w:line="520" w:lineRule="exact"/>
        <w:ind w:firstLine="624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</w:p>
    <w:p w:rsidR="003B0D4C" w:rsidRDefault="003B0D4C" w:rsidP="003B0D4C">
      <w:pPr>
        <w:spacing w:line="520" w:lineRule="exact"/>
        <w:ind w:firstLine="624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</w:p>
    <w:p w:rsidR="003B0D4C" w:rsidRDefault="003B0D4C" w:rsidP="003B0D4C">
      <w:pPr>
        <w:spacing w:line="520" w:lineRule="exact"/>
        <w:ind w:firstLine="624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</w:p>
    <w:p w:rsidR="003B0D4C" w:rsidRDefault="003B0D4C" w:rsidP="003B0D4C">
      <w:pPr>
        <w:spacing w:line="520" w:lineRule="exact"/>
        <w:ind w:firstLine="624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t xml:space="preserve"> </w:t>
      </w:r>
      <w:r>
        <w:rPr>
          <w:rFonts w:ascii="仿宋" w:eastAsia="仿宋" w:hAnsi="仿宋" w:cs="仿宋"/>
          <w:b/>
          <w:color w:val="000000"/>
          <w:kern w:val="0"/>
          <w:sz w:val="30"/>
          <w:szCs w:val="30"/>
        </w:rPr>
        <w:t xml:space="preserve">                     </w:t>
      </w:r>
    </w:p>
    <w:p w:rsidR="003B0D4C" w:rsidRDefault="003B0D4C" w:rsidP="003B0D4C">
      <w:pPr>
        <w:spacing w:line="520" w:lineRule="exact"/>
        <w:ind w:firstLine="624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</w:p>
    <w:p w:rsidR="003B0D4C" w:rsidRDefault="003B0D4C" w:rsidP="003B0D4C">
      <w:pPr>
        <w:spacing w:line="520" w:lineRule="exact"/>
        <w:ind w:firstLine="624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t>一、项目发布指南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（一）志愿团体在“志愿北京”信息平台上登录团体账号，其中，街道（乡镇）、社区（村）登录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t>青年志愿者服务队账号，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其他志愿团体登陆本团体账号。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（二）点击“志愿北京”网站页面右上角“发起项目”。按要求填写项目信息。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color w:val="000000"/>
          <w:kern w:val="0"/>
          <w:sz w:val="30"/>
          <w:szCs w:val="30"/>
        </w:rPr>
      </w:pP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213EB825" wp14:editId="7E2B2394">
            <wp:extent cx="5274310" cy="2105025"/>
            <wp:effectExtent l="9525" t="9525" r="1206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1.项目名称建议填写：“单位名称/团体名称+疫情防控志愿服务项目”，例如“某某社区疫情防控志愿服务项目”；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2.服务对象建议填写：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社区居民</w:t>
      </w:r>
      <w:r>
        <w:rPr>
          <w:rFonts w:ascii="仿宋" w:eastAsia="仿宋" w:hAnsi="仿宋" w:cs="仿宋" w:hint="eastAsia"/>
          <w:kern w:val="0"/>
          <w:sz w:val="30"/>
          <w:szCs w:val="30"/>
        </w:rPr>
        <w:t>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3.区域：请准确选择服务的区域和地点，依次选择区、街道（乡镇）等信息；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4.服务地点：街道（乡镇）辖区内各社区、村；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5.项目起止日期：项目起止日期应包括需求收集、志愿者招募、项目发布与计时、宣传总结等工作流程；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6.招募起止日期：可根据志愿者招募日期设定；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7.服务类别：建议选择关爱服务、社区服务等类别；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8.服务时间：填写开展志愿服务的具体日期和时间； 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9.志愿者保障：根据实际可以为志愿者提供的保障内容填写，如志愿者保险、志愿服务证书等；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b/>
          <w:bCs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10.项目概述：填写该志愿服务项目开展的主要信息，如开展服务社区、服务内容等，信息</w:t>
      </w:r>
      <w:r>
        <w:rPr>
          <w:rFonts w:ascii="仿宋" w:eastAsia="仿宋" w:hAnsi="仿宋" w:cs="仿宋" w:hint="eastAsia"/>
          <w:bCs/>
          <w:kern w:val="0"/>
          <w:sz w:val="30"/>
          <w:szCs w:val="30"/>
        </w:rPr>
        <w:t>中</w:t>
      </w:r>
      <w:r>
        <w:rPr>
          <w:rFonts w:ascii="仿宋" w:eastAsia="仿宋" w:hAnsi="仿宋" w:cs="仿宋" w:hint="eastAsia"/>
          <w:b/>
          <w:bCs/>
          <w:kern w:val="0"/>
          <w:sz w:val="30"/>
          <w:szCs w:val="30"/>
        </w:rPr>
        <w:t>不要出现微信群二维码；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11.志愿者招募范围：选择公开招募；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12.岗位信息：根据实际服务需求设置多个岗位，岗位名称可设置为“疫情防控”等；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13.联系人信息：填写项目具体联系人姓名、手机、座机电话、邮箱等信息。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800E830" wp14:editId="35D86A5B">
            <wp:extent cx="4018280" cy="5882005"/>
            <wp:effectExtent l="9525" t="9525" r="1079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8402" cy="5882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jc w:val="center"/>
        <w:textAlignment w:val="baseline"/>
        <w:rPr>
          <w:sz w:val="20"/>
        </w:rPr>
      </w:pPr>
    </w:p>
    <w:p w:rsidR="003B0D4C" w:rsidRDefault="003B0D4C" w:rsidP="003B0D4C">
      <w:pPr>
        <w:spacing w:line="520" w:lineRule="exact"/>
        <w:ind w:firstLineChars="200" w:firstLine="602"/>
        <w:textAlignment w:val="baseline"/>
        <w:rPr>
          <w:rFonts w:ascii="仿宋" w:eastAsia="仿宋" w:hAnsi="仿宋" w:cs="仿宋"/>
          <w:b/>
          <w:bCs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</w:rPr>
        <w:t>（三）志愿者参加志愿项目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1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有意愿参加该志愿服务的志愿者在“志愿北京”信息平台或微信小程序进行个人注册，</w:t>
      </w:r>
      <w:r>
        <w:rPr>
          <w:rFonts w:ascii="仿宋" w:eastAsia="仿宋" w:hAnsi="仿宋" w:cs="仿宋" w:hint="eastAsia"/>
          <w:kern w:val="0"/>
          <w:sz w:val="30"/>
          <w:szCs w:val="30"/>
        </w:rPr>
        <w:t>已注册过的，直接登录账号。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志愿者可以在“服务领域或行业”中选择“疫情防控志愿者”。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2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志愿者点击进入“志愿北京”首页或微信小程序的“志愿项目”界面，通过搜索“疫情防控”关键词寻找项目；</w:t>
      </w:r>
    </w:p>
    <w:p w:rsidR="003B0D4C" w:rsidRDefault="003B0D4C" w:rsidP="003B0D4C">
      <w:pPr>
        <w:spacing w:line="520" w:lineRule="exact"/>
        <w:ind w:firstLine="624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3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志愿者根据就近原则选择有意愿参与的志愿服务项目和岗位，点击“我要报名”，等待项目录用。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A74F4A2" wp14:editId="03D9C0F3">
            <wp:extent cx="5274310" cy="4677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“志愿项目”搜索查找“疫情防控”项目</w:t>
      </w:r>
    </w:p>
    <w:p w:rsidR="003B0D4C" w:rsidRDefault="003B0D4C" w:rsidP="003B0D4C">
      <w:pPr>
        <w:jc w:val="center"/>
        <w:textAlignment w:val="baseline"/>
        <w:rPr>
          <w:sz w:val="20"/>
        </w:rPr>
      </w:pP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3CBD270" wp14:editId="4D54FA50">
            <wp:extent cx="5274310" cy="291655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“志愿北京”小程序搜索查找“疫情防控”项目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013B0EB" wp14:editId="1E7709C1">
            <wp:extent cx="5274310" cy="4326890"/>
            <wp:effectExtent l="0" t="0" r="254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查找“疫情防控”项目，点击“我要报名”等待审核</w:t>
      </w:r>
    </w:p>
    <w:p w:rsidR="003B0D4C" w:rsidRDefault="003B0D4C" w:rsidP="003B0D4C">
      <w:pPr>
        <w:jc w:val="center"/>
        <w:textAlignment w:val="baseline"/>
        <w:rPr>
          <w:sz w:val="20"/>
        </w:rPr>
      </w:pPr>
    </w:p>
    <w:p w:rsidR="003B0D4C" w:rsidRDefault="003B0D4C" w:rsidP="003B0D4C">
      <w:pPr>
        <w:spacing w:line="520" w:lineRule="exact"/>
        <w:ind w:firstLineChars="200" w:firstLine="602"/>
        <w:textAlignment w:val="baseline"/>
        <w:rPr>
          <w:rFonts w:ascii="仿宋" w:eastAsia="仿宋" w:hAnsi="仿宋" w:cs="仿宋"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</w:rPr>
        <w:t>（四）录用志愿者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1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方式一：项目负责人在“我的项目”列表中，找到已发布的项目，点击“招募”，在“待选拔志愿者”勾选符合录用条件的志愿者，点击“录用”；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7BDF78B" wp14:editId="2DCE85CF">
            <wp:extent cx="5274310" cy="10642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6F028C5" wp14:editId="2658EDDA">
            <wp:extent cx="5274310" cy="166116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color w:val="000000"/>
          <w:kern w:val="0"/>
          <w:sz w:val="30"/>
          <w:szCs w:val="30"/>
        </w:rPr>
      </w:pPr>
      <w:r>
        <w:rPr>
          <w:rFonts w:ascii="仿宋" w:eastAsia="仿宋" w:hAnsi="仿宋" w:cs="仿宋"/>
          <w:color w:val="000000"/>
          <w:kern w:val="0"/>
          <w:sz w:val="30"/>
          <w:szCs w:val="30"/>
        </w:rPr>
        <w:t>2.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方式二：在“我的项目”列表中的招募页面点击“添加本团体成员”，在成员列表中找到参加本项目的志愿者进行添加。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CA98755" wp14:editId="4EB99820">
            <wp:extent cx="5274310" cy="1625600"/>
            <wp:effectExtent l="0" t="0" r="25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spacing w:line="520" w:lineRule="exact"/>
        <w:ind w:firstLineChars="200" w:firstLine="602"/>
        <w:textAlignment w:val="baseline"/>
        <w:rPr>
          <w:rFonts w:ascii="仿宋" w:eastAsia="仿宋" w:hAnsi="仿宋" w:cs="仿宋"/>
          <w:b/>
          <w:bCs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</w:rPr>
        <w:t>（五）记录志愿服务时间</w:t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1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在“我的项目”列表中，找到已发布的项目，点击“记时”；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10DF212" wp14:editId="4F0C6C56">
            <wp:extent cx="5274310" cy="1056640"/>
            <wp:effectExtent l="0" t="0" r="254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2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选择需要记录时间的志愿者，点击“录入时长”；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2AA50A3E" wp14:editId="1886AEB0">
            <wp:extent cx="5274310" cy="18764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rFonts w:ascii="仿宋" w:eastAsia="仿宋" w:hAnsi="仿宋" w:cs="仿宋"/>
          <w:color w:val="000000"/>
          <w:kern w:val="0"/>
          <w:sz w:val="30"/>
          <w:szCs w:val="30"/>
        </w:rPr>
      </w:pPr>
    </w:p>
    <w:p w:rsidR="003B0D4C" w:rsidRDefault="003B0D4C" w:rsidP="003B0D4C">
      <w:pPr>
        <w:spacing w:line="520" w:lineRule="exact"/>
        <w:ind w:firstLineChars="200" w:firstLine="600"/>
        <w:textAlignment w:val="baseline"/>
        <w:rPr>
          <w:sz w:val="2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lastRenderedPageBreak/>
        <w:t>3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根据志愿者实际服务时间为志愿者录入时长和备注信息，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t>单次录入服务时长不能超过5</w:t>
      </w:r>
      <w:r>
        <w:rPr>
          <w:rFonts w:ascii="仿宋" w:eastAsia="仿宋" w:hAnsi="仿宋" w:cs="仿宋"/>
          <w:b/>
          <w:color w:val="000000"/>
          <w:kern w:val="0"/>
          <w:sz w:val="30"/>
          <w:szCs w:val="30"/>
        </w:rPr>
        <w:t>0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t>小时。</w:t>
      </w:r>
    </w:p>
    <w:p w:rsidR="003B0D4C" w:rsidRDefault="003B0D4C" w:rsidP="003B0D4C">
      <w:pPr>
        <w:jc w:val="center"/>
        <w:textAlignment w:val="baseline"/>
        <w:rPr>
          <w:sz w:val="20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01E85854" wp14:editId="49913F72">
            <wp:extent cx="4743450" cy="1771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4C" w:rsidRDefault="003B0D4C" w:rsidP="003B0D4C">
      <w:pPr>
        <w:spacing w:line="520" w:lineRule="exact"/>
        <w:rPr>
          <w:rFonts w:ascii="仿宋_GB2312" w:eastAsia="仿宋_GB2312" w:hAnsi="仿宋_GB2312" w:cs="仿宋_GB2312"/>
          <w:sz w:val="30"/>
          <w:szCs w:val="30"/>
          <w:lang w:eastAsia="zh-Hans"/>
        </w:rPr>
      </w:pPr>
    </w:p>
    <w:p w:rsidR="00BD0026" w:rsidRDefault="00BD0026"/>
    <w:sectPr w:rsidR="00BD00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704" w:rsidRDefault="00401704" w:rsidP="003B0D4C">
      <w:r>
        <w:separator/>
      </w:r>
    </w:p>
  </w:endnote>
  <w:endnote w:type="continuationSeparator" w:id="0">
    <w:p w:rsidR="00401704" w:rsidRDefault="00401704" w:rsidP="003B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704" w:rsidRDefault="00401704" w:rsidP="003B0D4C">
      <w:r>
        <w:separator/>
      </w:r>
    </w:p>
  </w:footnote>
  <w:footnote w:type="continuationSeparator" w:id="0">
    <w:p w:rsidR="00401704" w:rsidRDefault="00401704" w:rsidP="003B0D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3C1"/>
    <w:rsid w:val="003A63C1"/>
    <w:rsid w:val="003B0D4C"/>
    <w:rsid w:val="00401704"/>
    <w:rsid w:val="00BD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DD5CEE-981B-41B0-B29E-41F30933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D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D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0D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B0D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B0D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2022-05-11T02:11:00Z</dcterms:created>
  <dcterms:modified xsi:type="dcterms:W3CDTF">2022-05-11T02:11:00Z</dcterms:modified>
</cp:coreProperties>
</file>